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600" w:lineRule="atLeast"/>
        <w:jc w:val="center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8"/>
          <w:szCs w:val="38"/>
        </w:rPr>
        <w:t>黑龙江省医院关于2023年下半年公开招聘拟进入体检及考核人员名单公示</w:t>
      </w:r>
    </w:p>
    <w:p>
      <w:pPr>
        <w:widowControl/>
        <w:spacing w:line="480" w:lineRule="auto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auto"/>
        <w:ind w:firstLine="480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黑龙江省医院2023年下半年公开招聘拟进入体检及考核人员名单</w:t>
      </w:r>
    </w:p>
    <w:tbl>
      <w:tblPr>
        <w:tblStyle w:val="3"/>
        <w:tblW w:w="139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80"/>
        <w:gridCol w:w="880"/>
        <w:gridCol w:w="2680"/>
        <w:gridCol w:w="1780"/>
        <w:gridCol w:w="44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刘智勇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2301031996*****911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2300202007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骨外科医生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雷亮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1503041988*****015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2300202006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骨外科医生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田秋沅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2301031994*****312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2300202020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皮肤科医生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卢杉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2306241985*****225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2300201080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医学影像部技师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王仕金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2301831997*****010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2300201106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医学影像部技师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陈冬鑫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2305061993*****027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2300203010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病理科医生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孙可心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2306041994*****169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2300203003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病理科医生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2301041989*****947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2300201132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病理科技术员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李俊奇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2301811999*****47X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2300201212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信息中心网络工程师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王俊全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2390051993*****515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2300202016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泌尿外科医生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杨舒奇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2303021992*****026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2300202024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孙阳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2327001991*****028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2300203032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李大利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2321261987*****832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2300203026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2302811993*****221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2300203011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风湿科医生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冷美棋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2321261995*****461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2300203015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南岗院区重症医学科、全科医疗科医生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2323321990*****931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2300203023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南岗院区重症医学科、全科医疗科医生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2301251992*****340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2300203024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南岗院区重症医学科、全科医疗科医生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徐欣嫒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2301211997*****021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2300202049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2202821995*****126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2300202054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关伟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2323251992*****026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2300202052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韩梓昊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2205231993*****111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2300202055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刘思宇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2301031991*****340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2300201050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药学部西药调剂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于莹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2308281987*****021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2300201062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药学部西药调剂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孙蕾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2301211996*****642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2300202063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医学影像部医生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徐凯旋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2208811995*****314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2300202069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医学影像部医生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陶磊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2302061991*****922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2300202070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医学影像部医生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宋金璐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2301221997*****025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2300202066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医学影像部医生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冉佳新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2301211996*****224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2300201013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佟冠然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2207231985*****014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2300201015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田岩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2301211988*****668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2300201003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2302251995*****620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2300201007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高青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4311211993*****740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2300202036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杨宁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2301031996*****724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2300202037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邹昕宇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2306221993*****360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2300202041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徐智妍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2306221996*****066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2300202043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2323031992*****610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2300202042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孔娟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2301821988*****462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2300201145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南岗院区临床检验技师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魏佳慧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2301252001*****72X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2300201184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南岗院区临床检验技师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侯正平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2301051989*****316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2300202002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神经外科医生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陶传花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2306231985*****645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2300202027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心内科冠脉、电生理介入医生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杨宇博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2308031989*****334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2300202026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心内科冠脉、电生理介入医生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齐家鹏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1521271991*****117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2300202013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心胸外科医生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吴晨晨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2304211991*****819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2300202014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心胸外科医生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董周威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2303061980*****722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2300203022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耳鼻喉科医生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高睿智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2307021988*****978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2300202034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陈雪微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2323311991*****125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2300202033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谢涵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2301021988*****226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2300202031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呼吸内科医生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徐云东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2310811996*****214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2300202061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黑龙江省口腔微生态技术创新中心科研人员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王珞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2301061990*****222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2300202074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张馨月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2323031994*****422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2300202077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付雪松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2321031994*****031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2300202076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超声医生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曹婷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2327001992*****024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2300101068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刘嘉钰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2306221996*****369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2300101085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孙滢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2301031997*****125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2300107076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张加旭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2301262001*****171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2300106096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李云鑫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2301211999*****841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2300107147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德庆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2301031994*****919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2300102040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于健民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2312822002*****358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2300106018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张嘉桐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2301031999*****626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2300101118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2302231990*****429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2300101124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陈秋实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2301211990*****021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2300101171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单晴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2301031999*****02X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2300107089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隋玥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2327001992*****826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2300106003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陈桂鑫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2310251996*****383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2300107093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张爱玲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2301062002*****025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2300107051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胡玉玲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2323241996*****727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2300105014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康鑫宇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2323321997*****743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2300106078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徐妍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2302811998*****026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2300105045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林丽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2303041996*****226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2300101121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谢妍妍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2327001991*****421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2300106099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王曦梓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2323031998*****024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2300101007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许鑫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2203811997*****622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2300102023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于丽新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2301212001*****024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2300104012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护士、助产士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黑龙江省医院</w:t>
            </w:r>
          </w:p>
        </w:tc>
      </w:tr>
    </w:tbl>
    <w:p>
      <w:pPr>
        <w:widowControl/>
        <w:spacing w:line="480" w:lineRule="auto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jdlYmZiMjRhNzVkM2NkMTY3ODg2ZGI0MjBjMmMifQ=="/>
  </w:docVars>
  <w:rsids>
    <w:rsidRoot w:val="0052402C"/>
    <w:rsid w:val="000D4D77"/>
    <w:rsid w:val="000E17DD"/>
    <w:rsid w:val="00142C71"/>
    <w:rsid w:val="002F2251"/>
    <w:rsid w:val="003270FB"/>
    <w:rsid w:val="004743C3"/>
    <w:rsid w:val="004F3488"/>
    <w:rsid w:val="00514FE3"/>
    <w:rsid w:val="0052402C"/>
    <w:rsid w:val="00592235"/>
    <w:rsid w:val="005E69B1"/>
    <w:rsid w:val="00677F12"/>
    <w:rsid w:val="006C1040"/>
    <w:rsid w:val="006F6768"/>
    <w:rsid w:val="00807134"/>
    <w:rsid w:val="00820FC4"/>
    <w:rsid w:val="00833C61"/>
    <w:rsid w:val="00835614"/>
    <w:rsid w:val="00887C48"/>
    <w:rsid w:val="008D0757"/>
    <w:rsid w:val="00A41AC0"/>
    <w:rsid w:val="00AD4E7F"/>
    <w:rsid w:val="00AF7AA2"/>
    <w:rsid w:val="00B12EFE"/>
    <w:rsid w:val="00B520C3"/>
    <w:rsid w:val="00BF61D9"/>
    <w:rsid w:val="00C047F1"/>
    <w:rsid w:val="00D11D9D"/>
    <w:rsid w:val="00D33412"/>
    <w:rsid w:val="00DF370A"/>
    <w:rsid w:val="00EB40E6"/>
    <w:rsid w:val="5A9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638</Words>
  <Characters>3638</Characters>
  <Lines>30</Lines>
  <Paragraphs>8</Paragraphs>
  <TotalTime>332</TotalTime>
  <ScaleCrop>false</ScaleCrop>
  <LinksUpToDate>false</LinksUpToDate>
  <CharactersWithSpaces>4268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2023-11-27T08:46:00Z</dcterms:created>
  <dc:creator>潘惠丽</dc:creator>
  <cp:lastModifiedBy>微信用户</cp:lastModifiedBy>
  <dcterms:modified xsi:type="dcterms:W3CDTF">2023-11-29T02:59:18Z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F1A0947FCAC9491E8D370951DE9DD573_12</vt:lpwstr>
  </property>
</Properties>
</file>